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16885" w14:textId="0653CFA5" w:rsidR="00F65CA4" w:rsidRDefault="00F65CA4" w:rsidP="00F65CA4">
      <w:pPr>
        <w:pStyle w:val="NormalWeb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444444"/>
          <w:sz w:val="20"/>
          <w:szCs w:val="20"/>
        </w:rPr>
        <w:t>Job Title: Club Caretaker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Fonts w:ascii="Arial" w:hAnsi="Arial" w:cs="Arial"/>
          <w:color w:val="444444"/>
          <w:sz w:val="20"/>
          <w:szCs w:val="20"/>
        </w:rPr>
        <w:t>Location:Wymondham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Rugby Club, Barnard Fields, Bray Drive, Wymondham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Job Type: Part-Time (Minimum 15 hours per week) (Typically 7am Starts)</w:t>
      </w:r>
    </w:p>
    <w:p w14:paraId="2A538A16" w14:textId="77777777" w:rsidR="00F65CA4" w:rsidRDefault="00F65CA4" w:rsidP="00F65CA4">
      <w:pPr>
        <w:pStyle w:val="NormalWeb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444444"/>
          <w:sz w:val="20"/>
          <w:szCs w:val="20"/>
        </w:rPr>
        <w:t>Salary: National Living Wage - £11.44 - Over 21</w:t>
      </w:r>
    </w:p>
    <w:p w14:paraId="61E54AAD" w14:textId="77777777" w:rsidR="00F65CA4" w:rsidRDefault="00F65CA4" w:rsidP="00F65CA4">
      <w:pPr>
        <w:pStyle w:val="NormalWeb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444444"/>
          <w:sz w:val="20"/>
          <w:szCs w:val="20"/>
        </w:rPr>
        <w:br/>
        <w:t>Start Date: May 20th, 2024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Application Deadline: April 25th, 2024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Contact: Liam, </w:t>
      </w:r>
      <w:hyperlink r:id="rId4" w:tgtFrame="_blank" w:history="1">
        <w:r>
          <w:rPr>
            <w:rStyle w:val="Hyperlink"/>
            <w:rFonts w:ascii="Arial" w:eastAsiaTheme="majorEastAsia" w:hAnsi="Arial" w:cs="Arial"/>
            <w:color w:val="1155CC"/>
            <w:sz w:val="20"/>
            <w:szCs w:val="20"/>
          </w:rPr>
          <w:t>facilities@wymondhamrfc.com</w:t>
        </w:r>
      </w:hyperlink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Job Description:</w:t>
      </w:r>
      <w:r>
        <w:rPr>
          <w:rFonts w:ascii="Arial" w:hAnsi="Arial" w:cs="Arial"/>
          <w:color w:val="444444"/>
          <w:sz w:val="20"/>
          <w:szCs w:val="20"/>
        </w:rPr>
        <w:br/>
        <w:t>Join our dynamic team at Wymondham Rugby Club as a Clubhouse Caretaker.</w:t>
      </w:r>
    </w:p>
    <w:p w14:paraId="346EC323" w14:textId="77777777" w:rsidR="00F65CA4" w:rsidRDefault="00F65CA4" w:rsidP="00F65CA4">
      <w:pPr>
        <w:pStyle w:val="NormalWeb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444444"/>
          <w:sz w:val="20"/>
          <w:szCs w:val="20"/>
        </w:rPr>
        <w:t> This multifaceted role involves ensuring the smooth functioning and cleanliness of our clubhouse facilities.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Key Responsibilities:</w:t>
      </w:r>
      <w:r>
        <w:rPr>
          <w:rFonts w:ascii="Arial" w:hAnsi="Arial" w:cs="Arial"/>
          <w:color w:val="444444"/>
          <w:sz w:val="20"/>
          <w:szCs w:val="20"/>
        </w:rPr>
        <w:br/>
        <w:t xml:space="preserve">1. **Clubhouse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Cleaning:*</w:t>
      </w:r>
      <w:proofErr w:type="gramEnd"/>
      <w:r>
        <w:rPr>
          <w:rFonts w:ascii="Arial" w:hAnsi="Arial" w:cs="Arial"/>
          <w:color w:val="444444"/>
          <w:sz w:val="20"/>
          <w:szCs w:val="20"/>
        </w:rPr>
        <w:t>* Maintain high cleanliness standards throughout the clubhouse and outside premises.</w:t>
      </w:r>
      <w:r>
        <w:rPr>
          <w:rFonts w:ascii="Arial" w:hAnsi="Arial" w:cs="Arial"/>
          <w:color w:val="444444"/>
          <w:sz w:val="20"/>
          <w:szCs w:val="20"/>
        </w:rPr>
        <w:br/>
        <w:t>2. Maintenance Jobs: Perform routine maintenance tasks to upkeep the clubhouse and its facilities.</w:t>
      </w:r>
      <w:r>
        <w:rPr>
          <w:rFonts w:ascii="Arial" w:hAnsi="Arial" w:cs="Arial"/>
          <w:color w:val="444444"/>
          <w:sz w:val="20"/>
          <w:szCs w:val="20"/>
        </w:rPr>
        <w:br/>
        <w:t xml:space="preserve">3. Room Hire Set-Up and Cover: Prepare rooms for hire and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provide assistance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during events as required.</w:t>
      </w:r>
      <w:r>
        <w:rPr>
          <w:rFonts w:ascii="Arial" w:hAnsi="Arial" w:cs="Arial"/>
          <w:color w:val="444444"/>
          <w:sz w:val="20"/>
          <w:szCs w:val="20"/>
        </w:rPr>
        <w:br/>
        <w:t>4. Fire Alarm &amp; Legionnaires Checks: Conduct regular checks to ensure compliance with safety regulations.</w:t>
      </w:r>
    </w:p>
    <w:p w14:paraId="1840EBF6" w14:textId="77777777" w:rsidR="00F65CA4" w:rsidRDefault="00F65CA4" w:rsidP="00F65CA4">
      <w:pPr>
        <w:pStyle w:val="NormalWeb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444444"/>
          <w:sz w:val="20"/>
          <w:szCs w:val="20"/>
        </w:rPr>
        <w:t>5. Consumable Ordering: Manage inventory and order consumables as needed for clubhouse operations.</w:t>
      </w:r>
      <w:r>
        <w:rPr>
          <w:rFonts w:ascii="Arial" w:hAnsi="Arial" w:cs="Arial"/>
          <w:color w:val="444444"/>
          <w:sz w:val="20"/>
          <w:szCs w:val="20"/>
        </w:rPr>
        <w:br/>
        <w:t> </w:t>
      </w:r>
      <w:r>
        <w:rPr>
          <w:rFonts w:ascii="Arial" w:hAnsi="Arial" w:cs="Arial"/>
          <w:color w:val="444444"/>
          <w:sz w:val="20"/>
          <w:szCs w:val="20"/>
        </w:rPr>
        <w:br/>
        <w:t>Requirements:</w:t>
      </w:r>
      <w:r>
        <w:rPr>
          <w:rFonts w:ascii="Arial" w:hAnsi="Arial" w:cs="Arial"/>
          <w:color w:val="444444"/>
          <w:sz w:val="20"/>
          <w:szCs w:val="20"/>
        </w:rPr>
        <w:br/>
        <w:t>- Prior experience in cleaning or maintenance roles preferred.</w:t>
      </w:r>
      <w:r>
        <w:rPr>
          <w:rFonts w:ascii="Arial" w:hAnsi="Arial" w:cs="Arial"/>
          <w:color w:val="444444"/>
          <w:sz w:val="20"/>
          <w:szCs w:val="20"/>
        </w:rPr>
        <w:br/>
        <w:t>- Ability to work independently and as part of a team.</w:t>
      </w:r>
      <w:r>
        <w:rPr>
          <w:rFonts w:ascii="Arial" w:hAnsi="Arial" w:cs="Arial"/>
          <w:color w:val="444444"/>
          <w:sz w:val="20"/>
          <w:szCs w:val="20"/>
        </w:rPr>
        <w:br/>
        <w:t>- Strong attention to detail and a proactive approach to tasks.</w:t>
      </w:r>
      <w:r>
        <w:rPr>
          <w:rFonts w:ascii="Arial" w:hAnsi="Arial" w:cs="Arial"/>
          <w:color w:val="444444"/>
          <w:sz w:val="20"/>
          <w:szCs w:val="20"/>
        </w:rPr>
        <w:br/>
        <w:t>- Excellent communication skills.</w:t>
      </w:r>
      <w:r>
        <w:rPr>
          <w:rFonts w:ascii="Arial" w:hAnsi="Arial" w:cs="Arial"/>
          <w:color w:val="444444"/>
          <w:sz w:val="20"/>
          <w:szCs w:val="20"/>
        </w:rPr>
        <w:br/>
        <w:t>- Successful candidate required to complete a Disclosure and Barring Service (DBS) check.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**How to Apply:**</w:t>
      </w:r>
      <w:r>
        <w:rPr>
          <w:rFonts w:ascii="Arial" w:hAnsi="Arial" w:cs="Arial"/>
          <w:color w:val="444444"/>
          <w:sz w:val="20"/>
          <w:szCs w:val="20"/>
        </w:rPr>
        <w:br/>
        <w:t>Interested candidates are invited to submit their CV to General Manager Liam Browning at </w:t>
      </w:r>
      <w:hyperlink r:id="rId5" w:tgtFrame="_blank" w:history="1">
        <w:r>
          <w:rPr>
            <w:rStyle w:val="Hyperlink"/>
            <w:rFonts w:ascii="Arial" w:eastAsiaTheme="majorEastAsia" w:hAnsi="Arial" w:cs="Arial"/>
            <w:color w:val="1155CC"/>
            <w:sz w:val="20"/>
            <w:szCs w:val="20"/>
          </w:rPr>
          <w:t>facilities@wymondhamrfc.com</w:t>
        </w:r>
      </w:hyperlink>
      <w:r>
        <w:rPr>
          <w:rFonts w:ascii="Arial" w:hAnsi="Arial" w:cs="Arial"/>
          <w:color w:val="444444"/>
          <w:sz w:val="20"/>
          <w:szCs w:val="20"/>
        </w:rPr>
        <w:t> by April 25th, 2024. Please include "Clubhouse Caretaker Application" in the subject line of the email.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Join us in creating a welcoming and clean environment for our members and guests at Wymondham Rugby Club! </w:t>
      </w:r>
    </w:p>
    <w:p w14:paraId="16869E03" w14:textId="77777777" w:rsidR="00F65CA4" w:rsidRDefault="00F65CA4"/>
    <w:sectPr w:rsidR="00F6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4"/>
    <w:rsid w:val="00F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EC11"/>
  <w15:chartTrackingRefBased/>
  <w15:docId w15:val="{C65DC227-3D36-47F2-86E4-B3ABDD9D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C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C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C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C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C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C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C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C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C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C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C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C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C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C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C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5C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C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5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5C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5C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5C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5C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C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5CA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6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6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ilities@wymondhamrfc.com" TargetMode="External"/><Relationship Id="rId4" Type="http://schemas.openxmlformats.org/officeDocument/2006/relationships/hyperlink" Target="mailto:facilities@wymondhamr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Browning</dc:creator>
  <cp:keywords/>
  <dc:description/>
  <cp:lastModifiedBy>Liam Browning</cp:lastModifiedBy>
  <cp:revision>1</cp:revision>
  <dcterms:created xsi:type="dcterms:W3CDTF">2024-04-11T13:36:00Z</dcterms:created>
  <dcterms:modified xsi:type="dcterms:W3CDTF">2024-04-11T13:37:00Z</dcterms:modified>
</cp:coreProperties>
</file>